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EAFE290">
      <w:pPr>
        <w:widowControl w:val="0"/>
        <w:numPr>
          <w:ilvl w:val="0"/>
          <w:numId w:val="1"/>
        </w:numPr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lang w:val="en-US" w:eastAsia="zh-CN"/>
        </w:rPr>
        <w:t>TE_geos.sh</w:t>
      </w:r>
      <w:r>
        <w:rPr>
          <w:rFonts w:hint="eastAsia" w:ascii="Times New Roman" w:hAnsi="Times New Roman" w:cs="Times New Roman"/>
          <w:lang w:val="en-US" w:eastAsia="zh-CN"/>
        </w:rPr>
        <w:t xml:space="preserve"> file</w:t>
      </w:r>
    </w:p>
    <w:p w14:paraId="114F921F"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For running the TE_geos.sh file, the result is:</w:t>
      </w:r>
    </w:p>
    <w:p w14:paraId="3A50C3CB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70C0"/>
          <w:lang w:val="en-US" w:eastAsia="zh-CN"/>
        </w:rPr>
      </w:pPr>
      <w:r>
        <w:rPr>
          <w:rFonts w:hint="default" w:ascii="Times New Roman" w:hAnsi="Times New Roman" w:cs="Times New Roman"/>
          <w:color w:val="0070C0"/>
          <w:lang w:val="en-US" w:eastAsia="zh-CN"/>
        </w:rPr>
        <w:t>Loading candidate data</w:t>
      </w:r>
    </w:p>
    <w:p w14:paraId="679CB809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70C0"/>
          <w:lang w:val="en-US" w:eastAsia="zh-CN"/>
        </w:rPr>
      </w:pPr>
      <w:r>
        <w:rPr>
          <w:rFonts w:hint="default" w:ascii="Times New Roman" w:hAnsi="Times New Roman" w:cs="Times New Roman"/>
          <w:color w:val="0070C0"/>
          <w:lang w:val="en-US" w:eastAsia="zh-CN"/>
        </w:rPr>
        <w:t>..EXCEPTION (/mnt/workspace/tempestextremes/src/nodes/StitchNodes.cpp, Line 1294) Zero candidate nodes found within input files; nothing to stitch</w:t>
      </w:r>
    </w:p>
    <w:p w14:paraId="220E40F6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70C0"/>
          <w:lang w:val="en-US" w:eastAsia="zh-CN"/>
        </w:rPr>
      </w:pPr>
      <w:r>
        <w:drawing>
          <wp:inline distT="0" distB="0" distL="114300" distR="114300">
            <wp:extent cx="5271770" cy="744220"/>
            <wp:effectExtent l="0" t="0" r="127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5C29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auto"/>
          <w:lang w:val="en-US" w:eastAsia="zh-CN"/>
        </w:rPr>
      </w:pPr>
      <w:r>
        <w:rPr>
          <w:rFonts w:hint="default" w:ascii="Times New Roman" w:hAnsi="Times New Roman" w:cs="Times New Roman"/>
          <w:color w:val="auto"/>
          <w:lang w:val="en-US" w:eastAsia="zh-CN"/>
        </w:rPr>
        <w:t>This means that the input data does not meet the detection criteria, resulting in no cyclone nodes being found that</w:t>
      </w:r>
      <w:r>
        <w:rPr>
          <w:rFonts w:hint="eastAsia" w:ascii="Times New Roman" w:hAnsi="Times New Roman" w:cs="Times New Roman"/>
          <w:color w:val="auto"/>
          <w:lang w:val="en-US" w:eastAsia="zh-CN"/>
        </w:rPr>
        <w:t xml:space="preserve"> satisfy</w:t>
      </w:r>
      <w:r>
        <w:rPr>
          <w:rFonts w:hint="default" w:ascii="Times New Roman" w:hAnsi="Times New Roman" w:cs="Times New Roman"/>
          <w:color w:val="auto"/>
          <w:lang w:val="en-US" w:eastAsia="zh-CN"/>
        </w:rPr>
        <w:t xml:space="preserve"> the </w:t>
      </w:r>
      <w:r>
        <w:rPr>
          <w:rFonts w:hint="eastAsia" w:ascii="Times New Roman" w:hAnsi="Times New Roman" w:cs="Times New Roman"/>
          <w:color w:val="auto"/>
          <w:lang w:val="en-US" w:eastAsia="zh-CN"/>
        </w:rPr>
        <w:t>requirement</w:t>
      </w:r>
      <w:r>
        <w:rPr>
          <w:rFonts w:hint="default" w:ascii="Times New Roman" w:hAnsi="Times New Roman" w:cs="Times New Roman"/>
          <w:color w:val="auto"/>
          <w:lang w:val="en-US" w:eastAsia="zh-CN"/>
        </w:rPr>
        <w:t>.</w:t>
      </w:r>
    </w:p>
    <w:p w14:paraId="0A1AFA75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auto"/>
          <w:lang w:val="en-US" w:eastAsia="zh-CN"/>
        </w:rPr>
      </w:pPr>
    </w:p>
    <w:p w14:paraId="0CF3279F">
      <w:pPr>
        <w:widowControl w:val="0"/>
        <w:numPr>
          <w:ilvl w:val="0"/>
          <w:numId w:val="2"/>
        </w:numPr>
        <w:jc w:val="both"/>
        <w:rPr>
          <w:rFonts w:hint="default" w:ascii="Times New Roman" w:hAnsi="Times New Roman" w:cs="Times New Roman"/>
          <w:color w:val="auto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auto"/>
          <w:lang w:val="en-US" w:eastAsia="zh-CN"/>
        </w:rPr>
        <w:t>TE_ready_MERRA2_198001.nc</w:t>
      </w:r>
      <w:r>
        <w:rPr>
          <w:rFonts w:hint="eastAsia" w:ascii="Times New Roman" w:hAnsi="Times New Roman" w:cs="Times New Roman"/>
          <w:color w:val="auto"/>
          <w:lang w:val="en-US" w:eastAsia="zh-CN"/>
        </w:rPr>
        <w:t xml:space="preserve"> (NetCDF) file</w:t>
      </w:r>
    </w:p>
    <w:p w14:paraId="02C011BE"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="Times New Roman"/>
          <w:color w:val="auto"/>
          <w:lang w:val="en-US" w:eastAsia="zh-CN"/>
        </w:rPr>
      </w:pPr>
      <w:r>
        <w:rPr>
          <w:rFonts w:hint="eastAsia" w:ascii="Times New Roman" w:hAnsi="Times New Roman" w:cs="Times New Roman"/>
          <w:color w:val="auto"/>
          <w:lang w:val="en-US" w:eastAsia="zh-CN"/>
        </w:rPr>
        <w:t>①See all variables</w:t>
      </w:r>
    </w:p>
    <w:p w14:paraId="580BC90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44315" cy="1526540"/>
            <wp:effectExtent l="0" t="0" r="952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12520" cy="164338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951DA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401695"/>
            <wp:effectExtent l="0" t="0" r="3175" b="1206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8BC0"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="Times New Roman" w:eastAsiaTheme="minorEastAsia"/>
          <w:color w:val="auto"/>
          <w:lang w:val="en-US" w:eastAsia="zh-CN"/>
        </w:rPr>
      </w:pPr>
      <w:r>
        <w:drawing>
          <wp:inline distT="0" distB="0" distL="114300" distR="114300">
            <wp:extent cx="5273675" cy="4752975"/>
            <wp:effectExtent l="0" t="0" r="14605" b="1905"/>
            <wp:docPr id="8" name="图片 8" descr="172548793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54879385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color w:val="auto"/>
          <w:lang w:val="en-US" w:eastAsia="zh-CN"/>
        </w:rPr>
        <w:drawing>
          <wp:inline distT="0" distB="0" distL="114300" distR="114300">
            <wp:extent cx="5274310" cy="1868805"/>
            <wp:effectExtent l="0" t="0" r="13970" b="5715"/>
            <wp:docPr id="9" name="图片 9" descr="172548795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2548795323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B688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B050"/>
          <w:lang w:val="en-US" w:eastAsia="zh-CN"/>
        </w:rPr>
      </w:pPr>
      <w:r>
        <w:rPr>
          <w:rFonts w:hint="eastAsia" w:ascii="Times New Roman" w:hAnsi="Times New Roman" w:cs="Times New Roman"/>
          <w:color w:val="00B050"/>
          <w:lang w:val="en-US" w:eastAsia="zh-CN"/>
        </w:rPr>
        <w:t xml:space="preserve">Problem: </w:t>
      </w:r>
      <w:r>
        <w:rPr>
          <w:rFonts w:hint="default" w:ascii="Times New Roman" w:hAnsi="Times New Roman" w:cs="Times New Roman"/>
          <w:color w:val="00B050"/>
          <w:lang w:val="en-US" w:eastAsia="zh-CN"/>
        </w:rPr>
        <w:t>Coordinates are used to define the position of data points in multidimensional space, while data variables are what are actually stored and analyzed.</w:t>
      </w:r>
    </w:p>
    <w:p w14:paraId="17BB5037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61706879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6584EB87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41C18907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3418F129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21410DA1"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OLE_LINK2"/>
      <w:r>
        <w:rPr>
          <w:rFonts w:hint="eastAsia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②Different variables in certain time</w:t>
      </w:r>
    </w:p>
    <w:bookmarkEnd w:id="0"/>
    <w:p w14:paraId="0BD9CC0D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SLP, lat, lon</w:t>
      </w:r>
    </w:p>
    <w:p w14:paraId="60994C0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170555"/>
            <wp:effectExtent l="0" t="0" r="635" b="1460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E33F"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A9B7C6"/>
          <w:sz w:val="19"/>
          <w:szCs w:val="19"/>
          <w:shd w:val="clear" w:fill="2B2B2B"/>
          <w:lang w:eastAsia="zh-CN"/>
        </w:rPr>
      </w:pPr>
      <w:bookmarkStart w:id="1" w:name="OLE_LINK1"/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'SLP'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</w:p>
    <w:p w14:paraId="1EB84775"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A9B7C6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'lat'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</w:p>
    <w:p w14:paraId="4CCF1C33"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A9B7C6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lon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'lon'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</w:p>
    <w:p w14:paraId="4163BF11"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A9B7C6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</w:p>
    <w:p w14:paraId="611A871B">
      <w:pPr>
        <w:pStyle w:val="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'coolwarm'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bookmarkEnd w:id="1"/>
    <w:p w14:paraId="2D3A64AF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U10M, lon, lat</w:t>
      </w:r>
    </w:p>
    <w:p w14:paraId="1A5E3089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166110"/>
            <wp:effectExtent l="0" t="0" r="635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017D">
      <w:pPr>
        <w:pStyle w:val="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'lat'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lon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'lon'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'U10M'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'viridis'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5C6D943D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U10M, V10M, lat, lon</w:t>
      </w:r>
    </w:p>
    <w:p w14:paraId="1BB0ECF4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861560" cy="2917190"/>
            <wp:effectExtent l="0" t="0" r="0" b="889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BFC8">
      <w:pPr>
        <w:pStyle w:val="2"/>
        <w:keepNext w:val="0"/>
        <w:keepLines w:val="0"/>
        <w:widowControl/>
        <w:suppressLineNumbers w:val="0"/>
        <w:shd w:val="clear" w:fill="2B2B2B"/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'viridis'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'U10M Wind Component'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plt.quiver(lon[::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v10m[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'white'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4E720E20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T, lon, lat</w:t>
      </w:r>
    </w:p>
    <w:p w14:paraId="40E1DA37">
      <w:pPr>
        <w:widowControl w:val="0"/>
        <w:numPr>
          <w:numId w:val="0"/>
        </w:numPr>
        <w:jc w:val="both"/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</w:pPr>
      <w:r>
        <w:drawing>
          <wp:inline distT="0" distB="0" distL="114300" distR="114300">
            <wp:extent cx="4589780" cy="2760345"/>
            <wp:effectExtent l="0" t="0" r="12700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CEB2">
      <w:pPr>
        <w:pStyle w:val="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eastAsia" w:ascii="monospace" w:hAnsi="monospace" w:cs="monospace"/>
          <w:color w:val="A9B7C6"/>
          <w:sz w:val="19"/>
          <w:szCs w:val="19"/>
          <w:shd w:val="clear" w:fill="2B2B2B"/>
          <w:lang w:val="en-US" w:eastAsia="zh-CN"/>
        </w:rPr>
        <w:tab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'plasma'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1132D5F6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H, lon, lat</w:t>
      </w:r>
    </w:p>
    <w:p w14:paraId="020289FD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486400" cy="3296285"/>
            <wp:effectExtent l="0" t="0" r="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FBA60">
      <w:pPr>
        <w:pStyle w:val="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'H'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'cividis'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1BEF83A5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U10M, SLP, lon, lat</w:t>
      </w:r>
    </w:p>
    <w:p w14:paraId="24201BC9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49545" cy="3150235"/>
            <wp:effectExtent l="0" t="0" r="8255" b="444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9B03">
      <w:pPr>
        <w:pStyle w:val="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'viridis'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'U10M Wind Component'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'white'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4C5F4FC0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SLP, U10M, V10M</w:t>
      </w:r>
    </w:p>
    <w:p w14:paraId="4DA1673D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573905" cy="3046095"/>
            <wp:effectExtent l="0" t="0" r="1333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EE38">
      <w:pPr>
        <w:pStyle w:val="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'coolwarm'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alpha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'Sea Level Pressure (hPa)'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plt.quiver(lon[::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v10m[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scale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'black'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2DBFE406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SLP、U10M、V10M、Temperature</w:t>
      </w:r>
    </w:p>
    <w:p w14:paraId="42656403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474210" cy="2844165"/>
            <wp:effectExtent l="0" t="0" r="6350" b="571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33C8">
      <w:pPr>
        <w:pStyle w:val="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'coolwarm'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alpha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'Sea Level Pressure (hPa)'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temperature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'inferno'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'Temperature (K)'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plt.quiver(lon[::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v10m[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scale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'black'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314488E2">
      <w:pPr>
        <w:widowControl w:val="0"/>
        <w:numPr>
          <w:ilvl w:val="0"/>
          <w:numId w:val="3"/>
        </w:numPr>
        <w:jc w:val="both"/>
        <w:rPr>
          <w:rFonts w:hint="eastAsia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SLP、U10M、V10M、Temperature、Geopotential Height</w:t>
      </w:r>
    </w:p>
    <w:p w14:paraId="7C4E8E11">
      <w:pPr>
        <w:widowControl w:val="0"/>
        <w:numPr>
          <w:numId w:val="0"/>
        </w:numPr>
        <w:jc w:val="both"/>
        <w:rPr>
          <w:rFonts w:hint="eastAsia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485130" cy="3656330"/>
            <wp:effectExtent l="0" t="0" r="1270" b="127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4FFD"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height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'H'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:]  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在第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层高度上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12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'coolwarm'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alpha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'Sea Level Pressure (hPa)'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temperature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'inferno'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'Temperature (K)'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'blue'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linestyles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'dashed'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'Geopotential Height (m)'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plt.quiver(lon[::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v10m[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scale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'black'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5442B26F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58D00B0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89D07C0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20D53F67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5BFB5CC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F68E581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SLP、U10M、V10M、Temperature、Geopotential Height、lev</w:t>
      </w:r>
    </w:p>
    <w:p w14:paraId="4BE0D653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483860" cy="3568065"/>
            <wp:effectExtent l="0" t="0" r="2540" b="1333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04410">
      <w:pPr>
        <w:pStyle w:val="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lev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'lev'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selected_level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0 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12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slp[selected_level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'coolwarm'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alpha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'Sea Level Pressure (hPa)'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temperature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'inferno'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'Temperature (K)'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'blue'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linestyles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'dashed'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'Geopotential Height (m)'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plt.quiver(lon[::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u10m[selected_level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v10m[selected_level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scale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'black'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05A0A02F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8E13EDD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725FDBB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0401DDA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6561E20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6C79859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BDE5DAE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28B680DA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1987F50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9D9D9FF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2B396A0D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SLP、U10M、V10M、Temperature、Geopotential Height、lev、time</w:t>
      </w:r>
    </w:p>
    <w:p w14:paraId="0C461DC5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483860" cy="3653155"/>
            <wp:effectExtent l="0" t="0" r="2540" b="444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5C19"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'coolwarm'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alpha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'Sea Level Pressure (hPa)'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temperature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'inferno'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'Temperature (K)'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'blue'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linestyles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'dashed'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'Geopotential Height (m)'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plt.quiver(lon[::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v10m[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scale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'black'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plt.text(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0.9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f'Time: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time[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transform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=plt.gca().transAxes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fontsize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bbox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facecolor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'white'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alpha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</w:p>
    <w:p w14:paraId="037000B7">
      <w:pPr>
        <w:widowControl w:val="0"/>
        <w:numPr>
          <w:numId w:val="0"/>
        </w:numPr>
        <w:jc w:val="both"/>
      </w:pPr>
    </w:p>
    <w:p w14:paraId="7BCD6CE8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0DCE5259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2097C7E2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2735C17F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3B3C84C4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3E9D4AEE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4D417193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26F60763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4394E33C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0CC4A68F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17806607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SLP、U10M、V10M、Temperature、Geopotential Height、lev、time、H</w:t>
      </w:r>
    </w:p>
    <w:p w14:paraId="107AA273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6527800" cy="3250565"/>
            <wp:effectExtent l="0" t="0" r="10160" b="1079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EB03"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slp[selected_time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'coolwarm'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alpha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'Sea Level Pressure (hPa)'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temperature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'inferno'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'Temperature (K)'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'blue'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linestyles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'dashed'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'Geopotential Height (m)'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plt.quiver(lon[::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u10m[selected_time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v10m[selected_time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scale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'black'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'H'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][selected_time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selected_level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'green'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linestyles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'dotted'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'Geopotential Height (m)'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7B89943C">
      <w:pPr>
        <w:widowControl w:val="0"/>
        <w:numPr>
          <w:numId w:val="0"/>
        </w:numPr>
        <w:jc w:val="both"/>
      </w:pPr>
    </w:p>
    <w:p w14:paraId="103EB929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64142BD9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2080B3AD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6BC3C14C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F6FCFFD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5238193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14913D7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124C5C6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6ED2205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E79362C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AF7CA21"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2E88FB9">
      <w:pPr>
        <w:widowControl w:val="0"/>
        <w:numPr>
          <w:ilvl w:val="0"/>
          <w:numId w:val="3"/>
        </w:numPr>
        <w:jc w:val="both"/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SLP、U10M、V10M、Temperature、Geopotential Height、lev、time、H</w:t>
      </w:r>
      <w:r>
        <w:rPr>
          <w:rFonts w:hint="eastAsia" w:ascii="Times New Roman" w:hAnsi="Times New Roman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、T</w:t>
      </w:r>
    </w:p>
    <w:p w14:paraId="201DA240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6850380" cy="3411220"/>
            <wp:effectExtent l="0" t="0" r="7620" b="254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53C6"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slp[selected_time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'coolwarm'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alpha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'Sea Level Pressure (hPa)'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temperature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'inferno'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'Temperature (K)'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'blue'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linestyles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'dashed'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'Geopotential Height (m)'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plt.quiver(lon[::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lat[::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u10m[selected_time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v10m[selected_time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::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scale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'black'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'H'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][selected_time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selected_level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'green'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linestyles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'dotted'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'Geopotential Height (m) at Selected Level'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][selected_time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selected_level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colors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'purple'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linestyles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'dashdot'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f'Temperature (K) at Level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lev[selected_level]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plt.text(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0.9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f'Time: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time[selected_time]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transform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=plt.gca().transAxes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fontsize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bbox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dict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facecolor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'white'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alpha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</w:p>
    <w:p w14:paraId="7B039C83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3953BEF5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77182EAC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14B12D3F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75648BD1"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③Different variables in dynamic time</w:t>
      </w:r>
    </w:p>
    <w:p w14:paraId="6A696040">
      <w:pPr>
        <w:widowControl w:val="0"/>
        <w:numPr>
          <w:ilvl w:val="0"/>
          <w:numId w:val="4"/>
        </w:numPr>
        <w:jc w:val="both"/>
        <w:rPr>
          <w:rFonts w:hint="default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SLP, lon, lat</w:t>
      </w:r>
    </w:p>
    <w:p w14:paraId="2A990C92">
      <w:pPr>
        <w:widowControl w:val="0"/>
        <w:numPr>
          <w:numId w:val="0"/>
        </w:numPr>
        <w:jc w:val="both"/>
      </w:pPr>
      <w:bookmarkStart w:id="2" w:name="_GoBack"/>
      <w:r>
        <w:drawing>
          <wp:inline distT="0" distB="0" distL="114300" distR="114300">
            <wp:extent cx="5486400" cy="2731770"/>
            <wp:effectExtent l="0" t="0" r="0" b="1143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14:paraId="214B150A"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'SLP'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'lat'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lon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'lon'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time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'time'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][:]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start_day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0  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第一天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end_day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7    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选择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7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天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fig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axes = plt.subplots(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nrows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3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ncols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3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constrained_layout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lat_mid = lat.shape[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lon_mid = lon.shape[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i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19"/>
          <w:szCs w:val="19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(start_day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end_day):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ax = axes.flatten()[i]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cont = ax.contourf(lon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slp[i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'coolwarm'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ax.set_title(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f"Day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i +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: Sea Level Pressure"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ax.set_xlabel(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'Longitude'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ax.set_ylabel(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'Latitude'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fig.colorbar(cont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ax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=axes[: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orientation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'vertical'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fraction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0.05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pad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0.05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627EF8BF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7CD7F331">
      <w:pPr>
        <w:widowControl w:val="0"/>
        <w:numPr>
          <w:numId w:val="0"/>
        </w:numPr>
        <w:jc w:val="both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II.</w:t>
      </w:r>
    </w:p>
    <w:p w14:paraId="7AB8CE52">
      <w:pPr>
        <w:widowControl w:val="0"/>
        <w:numPr>
          <w:numId w:val="0"/>
        </w:numPr>
        <w:jc w:val="both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Please see python code for dynamic graph.</w:t>
      </w:r>
    </w:p>
    <w:p w14:paraId="75FFC9E4">
      <w:pPr>
        <w:widowControl w:val="0"/>
        <w:numPr>
          <w:numId w:val="0"/>
        </w:numPr>
        <w:jc w:val="both"/>
        <w:rPr>
          <w:rFonts w:hint="default" w:ascii="Times New Roman" w:hAnsi="Times New Roman" w:cs="Times New Roman"/>
          <w:color w:val="00B050"/>
          <w:lang w:val="en-US" w:eastAsia="zh-CN"/>
        </w:rPr>
      </w:pPr>
      <w:r>
        <w:rPr>
          <w:rFonts w:hint="eastAsia" w:ascii="Times New Roman" w:hAnsi="Times New Roman" w:cs="Times New Roman"/>
          <w:color w:val="00B050"/>
          <w:lang w:val="en-US" w:eastAsia="zh-CN"/>
        </w:rPr>
        <w:t>Problem: How to predict?</w:t>
      </w:r>
    </w:p>
    <w:p w14:paraId="66992517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28790D41">
      <w:pPr>
        <w:widowControl w:val="0"/>
        <w:numPr>
          <w:ilvl w:val="0"/>
          <w:numId w:val="2"/>
        </w:numPr>
        <w:jc w:val="both"/>
        <w:rPr>
          <w:rFonts w:hint="default" w:ascii="Times New Roman" w:hAnsi="Times New Roman" w:cs="Times New Roman"/>
          <w:color w:val="auto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auto"/>
          <w:lang w:val="en-US" w:eastAsia="zh-CN"/>
        </w:rPr>
        <w:t>MERRA2.topo.nc</w:t>
      </w:r>
      <w:r>
        <w:rPr>
          <w:rFonts w:hint="eastAsia" w:ascii="Times New Roman" w:hAnsi="Times New Roman" w:cs="Times New Roman"/>
          <w:color w:val="auto"/>
          <w:lang w:val="en-US" w:eastAsia="zh-CN"/>
        </w:rPr>
        <w:t xml:space="preserve"> (NetCDF) file</w:t>
      </w:r>
    </w:p>
    <w:p w14:paraId="3499C349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486400" cy="329184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7C37"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phis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'PHIS'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][:]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'lat'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][:]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lon = dataset.variables[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'lon'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][:]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plt.figure(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figsize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plt.contourf(lon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lat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phis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cmap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'terrain'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plt.colorbar(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label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'Geopotential Height (m)'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</w:p>
    <w:p w14:paraId="5F31D0F0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4C01FC84">
      <w:pPr>
        <w:widowControl w:val="0"/>
        <w:numPr>
          <w:numId w:val="0"/>
        </w:numPr>
        <w:jc w:val="both"/>
        <w:rPr>
          <w:rFonts w:hint="default" w:ascii="Times New Roman" w:hAnsi="Times New Roman" w:cs="Times New Roman"/>
          <w:b/>
          <w:bCs/>
          <w:lang w:val="en-US" w:eastAsia="zh-CN"/>
        </w:rPr>
      </w:pPr>
    </w:p>
    <w:p w14:paraId="18EFD51B">
      <w:pPr>
        <w:widowControl w:val="0"/>
        <w:numPr>
          <w:ilvl w:val="0"/>
          <w:numId w:val="2"/>
        </w:numPr>
        <w:jc w:val="both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Reading paper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 xml:space="preserve">  </w:t>
      </w:r>
    </w:p>
    <w:p w14:paraId="095FF840">
      <w:pPr>
        <w:widowControl w:val="0"/>
        <w:numPr>
          <w:ilvl w:val="0"/>
          <w:numId w:val="2"/>
        </w:numPr>
        <w:jc w:val="both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lang w:val="en-US" w:eastAsia="zh-CN"/>
        </w:rPr>
        <w:t>Problems:</w:t>
      </w:r>
    </w:p>
    <w:p w14:paraId="0D62FBC8">
      <w:pPr>
        <w:widowControl w:val="0"/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color w:val="00B05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B050"/>
          <w:lang w:val="en-US" w:eastAsia="zh-CN"/>
        </w:rPr>
        <w:t>The shape of earth and where is the data?</w:t>
      </w:r>
    </w:p>
    <w:sectPr>
      <w:pgSz w:w="12240" w:h="15839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Coura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ant">
    <w:panose1 w:val="02000509030000020004"/>
    <w:charset w:val="00"/>
    <w:family w:val="auto"/>
    <w:pitch w:val="default"/>
    <w:sig w:usb0="80000027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19D5E7A"/>
    <w:multiLevelType w:val="singleLevel"/>
    <w:tmpl w:val="A19D5E7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B4ECBDA"/>
    <w:multiLevelType w:val="singleLevel"/>
    <w:tmpl w:val="EB4ECBDA"/>
    <w:lvl w:ilvl="0" w:tentative="0">
      <w:start w:val="1"/>
      <w:numFmt w:val="upperRoman"/>
      <w:suff w:val="space"/>
      <w:lvlText w:val="%1."/>
      <w:lvlJc w:val="left"/>
    </w:lvl>
  </w:abstractNum>
  <w:abstractNum w:abstractNumId="2">
    <w:nsid w:val="41DF404D"/>
    <w:multiLevelType w:val="singleLevel"/>
    <w:tmpl w:val="41DF404D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7CFF7EA6"/>
    <w:multiLevelType w:val="singleLevel"/>
    <w:tmpl w:val="7CFF7EA6"/>
    <w:lvl w:ilvl="0" w:tentative="0">
      <w:start w:val="1"/>
      <w:numFmt w:val="upperRoman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I5ZjZmYzkyMWE0YzQ4MmQwNDgwZjVjMWRlYzYxODUifQ=="/>
  </w:docVars>
  <w:rsids>
    <w:rsidRoot w:val="00000000"/>
    <w:rsid w:val="24E372C0"/>
    <w:rsid w:val="4A253068"/>
    <w:rsid w:val="518B234A"/>
    <w:rsid w:val="55F52488"/>
    <w:rsid w:val="5AC767E8"/>
    <w:rsid w:val="5FD924D3"/>
    <w:rsid w:val="7B667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103</Words>
  <Characters>679</Characters>
  <Lines>0</Lines>
  <Paragraphs>0</Paragraphs>
  <TotalTime>463</TotalTime>
  <ScaleCrop>false</ScaleCrop>
  <LinksUpToDate>false</LinksUpToDate>
  <CharactersWithSpaces>765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2024-09-04T21:48:00Z</dcterms:created>
  <dc:creator>10575</dc:creator>
  <cp:lastModifiedBy>林弋丶</cp:lastModifiedBy>
  <dcterms:modified xsi:type="dcterms:W3CDTF">2024-09-06T02:26:02Z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066197D31E8A48BAADEA7537CE69B447_12</vt:lpwstr>
  </property>
</Properties>
</file>